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B5B61" w:rsidRDefault="006B5B61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2" w14:textId="77777777" w:rsidR="006B5B61" w:rsidRDefault="006B5B61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3" w14:textId="77777777" w:rsidR="006B5B61" w:rsidRDefault="007F28EE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Българският потребител – рекордьор на Glovo, е похарчил 5182 лв. за 1219 поръчки в рамките на една година</w:t>
      </w:r>
    </w:p>
    <w:p w14:paraId="00000004" w14:textId="77777777" w:rsidR="006B5B61" w:rsidRDefault="006B5B61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5" w14:textId="731E9EFE" w:rsidR="006B5B61" w:rsidRDefault="007F2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Румъния първенецът е отделил 47 800 евро за 13 590 поръчки, а абсолютният рекорд се държи от испанец с платени близо 130 000 евро за 17 564 </w:t>
      </w:r>
      <w:r w:rsidR="007E7811">
        <w:rPr>
          <w:color w:val="000000"/>
        </w:rPr>
        <w:t>поръчки</w:t>
      </w:r>
      <w:r>
        <w:rPr>
          <w:color w:val="000000"/>
        </w:rPr>
        <w:t>;</w:t>
      </w:r>
    </w:p>
    <w:p w14:paraId="00000006" w14:textId="44DEB88A" w:rsidR="006B5B61" w:rsidRDefault="007F2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Първата </w:t>
      </w:r>
      <w:r w:rsidRPr="00D16926">
        <w:rPr>
          <w:color w:val="000000"/>
        </w:rPr>
        <w:t xml:space="preserve">поръчка в България е направена през февруари 2021 г. от азиатската верига за храна Wok to Walk, а </w:t>
      </w:r>
      <w:sdt>
        <w:sdtPr>
          <w:tag w:val="goog_rdk_0"/>
          <w:id w:val="-487780319"/>
        </w:sdtPr>
        <w:sdtEndPr/>
        <w:sdtContent/>
      </w:sdt>
      <w:sdt>
        <w:sdtPr>
          <w:tag w:val="goog_rdk_1"/>
          <w:id w:val="513963776"/>
        </w:sdtPr>
        <w:sdtEndPr/>
        <w:sdtContent/>
      </w:sdt>
      <w:r w:rsidRPr="00D16926">
        <w:rPr>
          <w:color w:val="000000"/>
        </w:rPr>
        <w:t>последната за 2021 г. - на 31 декември</w:t>
      </w:r>
      <w:r>
        <w:rPr>
          <w:color w:val="000000"/>
        </w:rPr>
        <w:t xml:space="preserve"> в 19:12</w:t>
      </w:r>
      <w:r w:rsidR="00D15C64">
        <w:rPr>
          <w:color w:val="000000"/>
          <w:lang w:val="en-US"/>
        </w:rPr>
        <w:t xml:space="preserve"> </w:t>
      </w:r>
      <w:r>
        <w:rPr>
          <w:color w:val="000000"/>
        </w:rPr>
        <w:t>ч. - здравословна вечеря с тортила, салата и тиквен чийзкейк;</w:t>
      </w:r>
    </w:p>
    <w:p w14:paraId="00000007" w14:textId="77777777" w:rsidR="006B5B61" w:rsidRDefault="007F28EE">
      <w:pPr>
        <w:numPr>
          <w:ilvl w:val="0"/>
          <w:numId w:val="1"/>
        </w:numPr>
        <w:spacing w:after="0" w:line="240" w:lineRule="auto"/>
        <w:jc w:val="both"/>
      </w:pPr>
      <w:r>
        <w:t>Топ 3 желанията на българските потребители са свързани с храна: пица, бургер и суши;</w:t>
      </w:r>
    </w:p>
    <w:p w14:paraId="00000008" w14:textId="524CAB8F" w:rsidR="006B5B61" w:rsidRDefault="007F2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Денят и часът с най-голям брой поръчки у нас е 13 декември 2021 г., 13:02 </w:t>
      </w:r>
      <w:r w:rsidR="00EB0028">
        <w:rPr>
          <w:color w:val="000000"/>
        </w:rPr>
        <w:t xml:space="preserve">ч. </w:t>
      </w:r>
      <w:r>
        <w:rPr>
          <w:color w:val="000000"/>
        </w:rPr>
        <w:t>- 317 доставени поръчки</w:t>
      </w:r>
    </w:p>
    <w:p w14:paraId="00000009" w14:textId="77777777" w:rsidR="006B5B61" w:rsidRDefault="006B5B61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A" w14:textId="5D59ED4A" w:rsidR="006B5B61" w:rsidRDefault="007F28EE">
      <w:pPr>
        <w:spacing w:after="0" w:line="240" w:lineRule="auto"/>
        <w:jc w:val="both"/>
      </w:pPr>
      <w:r>
        <w:rPr>
          <w:b/>
          <w:color w:val="000000"/>
        </w:rPr>
        <w:t xml:space="preserve">София, </w:t>
      </w:r>
      <w:sdt>
        <w:sdtPr>
          <w:tag w:val="goog_rdk_2"/>
          <w:id w:val="-828597539"/>
        </w:sdtPr>
        <w:sdtEndPr/>
        <w:sdtContent/>
      </w:sdt>
      <w:r w:rsidR="00C51974">
        <w:rPr>
          <w:b/>
          <w:color w:val="000000"/>
          <w:lang w:val="en-US"/>
        </w:rPr>
        <w:t>31</w:t>
      </w:r>
      <w:r>
        <w:rPr>
          <w:b/>
          <w:color w:val="000000"/>
        </w:rPr>
        <w:t xml:space="preserve"> януари, 2022 г.</w:t>
      </w:r>
      <w:r>
        <w:rPr>
          <w:color w:val="000000"/>
        </w:rPr>
        <w:t xml:space="preserve"> – </w:t>
      </w:r>
      <w:hyperlink r:id="rId8">
        <w:r>
          <w:rPr>
            <w:color w:val="0000FF"/>
            <w:u w:val="single"/>
          </w:rPr>
          <w:t>Glovo</w:t>
        </w:r>
      </w:hyperlink>
      <w:r>
        <w:t xml:space="preserve">, една от водещите световни платформи за доставка на разнообразни стоки, представи обобщени данни за 2021 година за тенденциите, свързани с нейната онлайн търговия. С разширяване на присъствието през миналата година в 9 нови държави и 510 градове, сред които и България, компанията вече оперира в 25 страни, </w:t>
      </w:r>
      <w:sdt>
        <w:sdtPr>
          <w:tag w:val="goog_rdk_3"/>
          <w:id w:val="-312719073"/>
        </w:sdtPr>
        <w:sdtEndPr/>
        <w:sdtContent>
          <w:r w:rsidR="00C51974">
            <w:t>близо 1300</w:t>
          </w:r>
        </w:sdtContent>
      </w:sdt>
      <w:r w:rsidR="00C51974">
        <w:t xml:space="preserve"> </w:t>
      </w:r>
      <w:r>
        <w:t xml:space="preserve">градове и </w:t>
      </w:r>
      <w:r w:rsidR="00EB0028">
        <w:t xml:space="preserve">сумарно </w:t>
      </w:r>
      <w:r>
        <w:t xml:space="preserve">покрива население от 700 милиона жители (към декември месец 2021 г.). За сравнение, населението с достъп до нейните услуги през 2020 г. възлиза на 127,8 милиона жители (ръст на годишна база с над 5 пъти).  </w:t>
      </w:r>
    </w:p>
    <w:p w14:paraId="32F834DA" w14:textId="77777777" w:rsidR="00EB0028" w:rsidRDefault="00EB0028" w:rsidP="00EB0028">
      <w:pPr>
        <w:spacing w:after="0" w:line="240" w:lineRule="auto"/>
        <w:jc w:val="both"/>
      </w:pPr>
    </w:p>
    <w:p w14:paraId="0000000B" w14:textId="5BF4F0DE" w:rsidR="006B5B61" w:rsidRDefault="007F28EE" w:rsidP="00EB0028">
      <w:pPr>
        <w:spacing w:after="0" w:line="240" w:lineRule="auto"/>
        <w:jc w:val="both"/>
      </w:pPr>
      <w:r>
        <w:t>В международен план Glovo е развила редица нови услуги през 2021 г</w:t>
      </w:r>
      <w:r w:rsidR="00C51974">
        <w:t xml:space="preserve">. </w:t>
      </w:r>
      <w:r>
        <w:t xml:space="preserve">Това са т. нар. микро фулфилмънт центрове (предлагащи ежедневно широка гама от продукти чрез услуги за бърза доставка </w:t>
      </w:r>
      <w:r w:rsidR="005319A0">
        <w:t>–</w:t>
      </w:r>
      <w:r>
        <w:t xml:space="preserve"> </w:t>
      </w:r>
      <w:r w:rsidR="005319A0">
        <w:t xml:space="preserve">общо </w:t>
      </w:r>
      <w:r w:rsidR="001A027B">
        <w:t>96</w:t>
      </w:r>
      <w:r>
        <w:t xml:space="preserve">), </w:t>
      </w:r>
      <w:sdt>
        <w:sdtPr>
          <w:tag w:val="goog_rdk_5"/>
          <w:id w:val="918988154"/>
        </w:sdtPr>
        <w:sdtEndPr/>
        <w:sdtContent/>
      </w:sdt>
      <w:sdt>
        <w:sdtPr>
          <w:tag w:val="goog_rdk_6"/>
          <w:id w:val="-2006203852"/>
        </w:sdtPr>
        <w:sdtEndPr/>
        <w:sdtContent/>
      </w:sdt>
      <w:r>
        <w:t>CookRooms (</w:t>
      </w:r>
      <w:r w:rsidR="00C51974" w:rsidRPr="00C51974">
        <w:t>помещения, оборудвани с кухни, които Glovo предлага на своите партньори „за приготвяне на храна за доставка“</w:t>
      </w:r>
      <w:r w:rsidR="00C51974">
        <w:t>,</w:t>
      </w:r>
      <w:r w:rsidR="00C51974" w:rsidRPr="00C51974">
        <w:t xml:space="preserve"> без да е необходимо да наема</w:t>
      </w:r>
      <w:r w:rsidR="00C51974">
        <w:t>т</w:t>
      </w:r>
      <w:r w:rsidR="00C51974" w:rsidRPr="00C51974">
        <w:t xml:space="preserve"> собствен</w:t>
      </w:r>
      <w:r w:rsidR="00C51974">
        <w:t>и</w:t>
      </w:r>
      <w:r w:rsidR="00C51974" w:rsidRPr="00C51974">
        <w:t xml:space="preserve"> търговск</w:t>
      </w:r>
      <w:r w:rsidR="00C51974">
        <w:t>и</w:t>
      </w:r>
      <w:r w:rsidR="00C51974" w:rsidRPr="00C51974">
        <w:t xml:space="preserve"> п</w:t>
      </w:r>
      <w:r w:rsidR="00C51974">
        <w:t>ространства – повече от 100 ресторанта по света са използвали 141 „</w:t>
      </w:r>
      <w:r w:rsidR="00C51974">
        <w:rPr>
          <w:lang w:val="en-US"/>
        </w:rPr>
        <w:t>CookRooms”</w:t>
      </w:r>
      <w:r w:rsidR="00D16926">
        <w:t xml:space="preserve"> на компанията</w:t>
      </w:r>
      <w:r w:rsidR="00C51974">
        <w:t>)</w:t>
      </w:r>
      <w:r>
        <w:t xml:space="preserve">, </w:t>
      </w:r>
      <w:sdt>
        <w:sdtPr>
          <w:tag w:val="goog_rdk_7"/>
          <w:id w:val="-1123679527"/>
        </w:sdtPr>
        <w:sdtEndPr/>
        <w:sdtContent/>
      </w:sdt>
      <w:r>
        <w:t xml:space="preserve">Glovo Concepts (собствено портфолио от виртуални марки за храна, които подпомагат </w:t>
      </w:r>
      <w:r w:rsidR="00C51974">
        <w:t>партньорите</w:t>
      </w:r>
      <w:r>
        <w:t xml:space="preserve"> да разширяват избора и качеството на храна</w:t>
      </w:r>
      <w:r w:rsidR="00EB0028">
        <w:t>та</w:t>
      </w:r>
      <w:r>
        <w:t xml:space="preserve"> с</w:t>
      </w:r>
      <w:r w:rsidR="00D16926">
        <w:t xml:space="preserve"> </w:t>
      </w:r>
      <w:r>
        <w:t>доставки до потребителите –</w:t>
      </w:r>
      <w:r w:rsidR="00C51974">
        <w:t xml:space="preserve"> повече от </w:t>
      </w:r>
      <w:r w:rsidR="00C51974" w:rsidRPr="00C51974">
        <w:t xml:space="preserve">500 ресторанта </w:t>
      </w:r>
      <w:r w:rsidR="00EB0028">
        <w:t>участват в тази програма</w:t>
      </w:r>
      <w:r>
        <w:t xml:space="preserve">). </w:t>
      </w:r>
    </w:p>
    <w:p w14:paraId="478F7E80" w14:textId="77777777" w:rsidR="00EB0028" w:rsidRDefault="00EB0028" w:rsidP="00EB0028">
      <w:pPr>
        <w:spacing w:after="0" w:line="240" w:lineRule="auto"/>
        <w:jc w:val="both"/>
      </w:pPr>
    </w:p>
    <w:p w14:paraId="0000000C" w14:textId="39F66F0C" w:rsidR="006B5B61" w:rsidRDefault="007F28EE" w:rsidP="00EB0028">
      <w:pPr>
        <w:spacing w:after="0" w:line="240" w:lineRule="auto"/>
        <w:jc w:val="both"/>
      </w:pPr>
      <w:r>
        <w:t xml:space="preserve">През 2021 г. броят на новите служители в Glovo е удвоен, с над 1800 новоназначени и общо над 3 200 служители в цялата мрежа. </w:t>
      </w:r>
      <w:r w:rsidR="00EA76D6">
        <w:t>32</w:t>
      </w:r>
      <w:r>
        <w:t>% от ръководните позиции в компанията са заети от жени (към дата 21 ноември), а 16,61% от жените са на технически позиции.</w:t>
      </w:r>
    </w:p>
    <w:p w14:paraId="0F279350" w14:textId="77777777" w:rsidR="00EB0028" w:rsidRDefault="00EB0028" w:rsidP="00EB0028">
      <w:pPr>
        <w:spacing w:after="0" w:line="240" w:lineRule="auto"/>
        <w:jc w:val="both"/>
      </w:pPr>
    </w:p>
    <w:p w14:paraId="0000000D" w14:textId="494AEB01" w:rsidR="006B5B61" w:rsidRDefault="007F28EE" w:rsidP="00EB0028">
      <w:pPr>
        <w:spacing w:after="0" w:line="240" w:lineRule="auto"/>
        <w:jc w:val="both"/>
      </w:pPr>
      <w:r>
        <w:t xml:space="preserve">По отношение на въглеродната неутралност, Glovo се ангажира </w:t>
      </w:r>
      <w:r w:rsidR="000828A1">
        <w:t xml:space="preserve">в глобален план </w:t>
      </w:r>
      <w:r>
        <w:t>да неутрализира 100% от въглеродните емисии в цялата си верига и постиг</w:t>
      </w:r>
      <w:r w:rsidR="000828A1">
        <w:t>н</w:t>
      </w:r>
      <w:r>
        <w:t xml:space="preserve">а това в края на 2021 г. През изтеклата година 90% от поръчките за храна са доставени без пластмасови прибори, а намалената употреба на неустойчиви опаковки и хранителни отпадъци е довела до значително съкращаване на въглеродните емисии - </w:t>
      </w:r>
      <w:r w:rsidR="00EA76D6">
        <w:t>5263</w:t>
      </w:r>
      <w:r>
        <w:t xml:space="preserve"> тона въглероден диоксид, като също така е повишена ефективността при доставките с използването на електрически превозни средства. </w:t>
      </w:r>
      <w:r w:rsidR="00EB0028">
        <w:t>През</w:t>
      </w:r>
      <w:r>
        <w:t xml:space="preserve"> същия период са доставени 400 000 храни за социални каузи и са спестени над 200 кг. храна. </w:t>
      </w:r>
    </w:p>
    <w:p w14:paraId="0000000E" w14:textId="77777777" w:rsidR="006B5B61" w:rsidRDefault="006B5B61">
      <w:pPr>
        <w:spacing w:after="0" w:line="240" w:lineRule="auto"/>
        <w:jc w:val="both"/>
      </w:pPr>
    </w:p>
    <w:p w14:paraId="0000000F" w14:textId="77777777" w:rsidR="006B5B61" w:rsidRDefault="007F28EE">
      <w:pPr>
        <w:spacing w:after="0" w:line="240" w:lineRule="auto"/>
        <w:jc w:val="both"/>
      </w:pPr>
      <w:r>
        <w:t>Любопитни факти и данни от мрежата на Glovo за 2021 г.:</w:t>
      </w:r>
    </w:p>
    <w:p w14:paraId="00000010" w14:textId="77777777" w:rsidR="006B5B61" w:rsidRDefault="006B5B61">
      <w:pPr>
        <w:spacing w:after="0" w:line="240" w:lineRule="auto"/>
        <w:jc w:val="both"/>
      </w:pPr>
    </w:p>
    <w:p w14:paraId="00000011" w14:textId="1C9E10B7" w:rsidR="006B5B61" w:rsidRDefault="007F2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Най-предпочитаните храни са пица, бургери, грил, пиле - в България това е бургер, а най-харесваните кухни са италианската, японската, китайската, американската и испанската. С</w:t>
      </w:r>
      <w:r w:rsidR="00EA76D6">
        <w:rPr>
          <w:color w:val="000000"/>
        </w:rPr>
        <w:t>ъс 7</w:t>
      </w:r>
      <w:r>
        <w:rPr>
          <w:color w:val="000000"/>
        </w:rPr>
        <w:t xml:space="preserve">1% са нараснали поръчките на веганска храна спрямо 2020 г. </w:t>
      </w:r>
    </w:p>
    <w:p w14:paraId="00000012" w14:textId="1197850A" w:rsidR="006B5B61" w:rsidRDefault="007F2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Българите поръчват всевъзможни стоки –</w:t>
      </w:r>
      <w:r w:rsidR="00EB0028">
        <w:rPr>
          <w:color w:val="000000"/>
        </w:rPr>
        <w:t xml:space="preserve"> от </w:t>
      </w:r>
      <w:r>
        <w:rPr>
          <w:color w:val="000000"/>
        </w:rPr>
        <w:t xml:space="preserve">храна от търговски обекти или хранителни вериги, през електроника, дрехи, детски стоки, лекарства, цигари, вино, храна за домашни любимци, дамска козметика, до автомобилни аксесоари. Така например, сред любопитните поръчани артикули </w:t>
      </w:r>
      <w:r w:rsidR="00542A93">
        <w:rPr>
          <w:color w:val="000000"/>
        </w:rPr>
        <w:t xml:space="preserve">у нас </w:t>
      </w:r>
      <w:r>
        <w:rPr>
          <w:color w:val="000000"/>
        </w:rPr>
        <w:t xml:space="preserve">са задна лява въздушна възглавница за БМВ 5 е61, перука за коса, дъждобрани, контактни лещи, месо. Някои потребители дори изпращат на куриерите снимки на своите списъци за пазаруване. </w:t>
      </w:r>
    </w:p>
    <w:p w14:paraId="4147DE73" w14:textId="53228BD6" w:rsidR="00542A93" w:rsidRPr="00814642" w:rsidRDefault="00542A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814642">
        <w:rPr>
          <w:color w:val="000000"/>
        </w:rPr>
        <w:t xml:space="preserve">Първата поръчка за 2021 г. в мрежата на </w:t>
      </w:r>
      <w:r w:rsidRPr="00814642">
        <w:rPr>
          <w:color w:val="000000"/>
          <w:lang w:val="en-US"/>
        </w:rPr>
        <w:t xml:space="preserve">Glovo </w:t>
      </w:r>
      <w:r w:rsidRPr="00814642">
        <w:rPr>
          <w:color w:val="000000"/>
        </w:rPr>
        <w:t>включва 6 торбички за лед</w:t>
      </w:r>
      <w:r w:rsidRPr="00814642">
        <w:rPr>
          <w:color w:val="000000"/>
          <w:lang w:val="en-US"/>
        </w:rPr>
        <w:t xml:space="preserve"> </w:t>
      </w:r>
      <w:r w:rsidRPr="00814642">
        <w:rPr>
          <w:color w:val="000000"/>
        </w:rPr>
        <w:t xml:space="preserve">и е направена в Барселона. Последната пък е регистрирана на 31 декември в Алмада, Португалия – бутилка водка и бутилка уиски. </w:t>
      </w:r>
    </w:p>
    <w:p w14:paraId="6F5B60EA" w14:textId="31F37A01" w:rsidR="00542A93" w:rsidRPr="00814642" w:rsidRDefault="00542A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814642">
        <w:rPr>
          <w:color w:val="000000"/>
        </w:rPr>
        <w:t>Денят с най-много поръчки по света е 18 декември – почти 1,4 милиона</w:t>
      </w:r>
      <w:r w:rsidR="00C21CE7" w:rsidRPr="00814642">
        <w:rPr>
          <w:color w:val="000000"/>
        </w:rPr>
        <w:t xml:space="preserve">. </w:t>
      </w:r>
    </w:p>
    <w:p w14:paraId="00000013" w14:textId="7907F4D1" w:rsidR="006B5B61" w:rsidRDefault="007F2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Най-поръчваните продукти от микро фулфилмънт </w:t>
      </w:r>
      <w:r w:rsidRPr="000828A1">
        <w:rPr>
          <w:color w:val="000000"/>
        </w:rPr>
        <w:t>центровете в Европа са в</w:t>
      </w:r>
      <w:r>
        <w:rPr>
          <w:color w:val="000000"/>
        </w:rPr>
        <w:t xml:space="preserve">ода, кубчета лед, банани, бира, портокалов сок. </w:t>
      </w:r>
    </w:p>
    <w:p w14:paraId="00000014" w14:textId="77777777" w:rsidR="006B5B61" w:rsidRDefault="007F2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Делът в покупките на една от най-щекотливите категории стоки – играчки за възрастни, е нараснал с 20% през 2021 г., в цялата мрежа на Glovo. През седмицата на Свети Валентин броят на доставените играчки за възрастни нараства с над 120%. Страната с най-много продадени тестове за бременност е Португалия, а Испания държи челното място по брой на поръчваните презервативи - 18700 складови единици. </w:t>
      </w:r>
    </w:p>
    <w:p w14:paraId="00000015" w14:textId="13EE44F4" w:rsidR="006B5B61" w:rsidRDefault="007F2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Най-странните доставени стоки са документи за развод в Черна гора, насекоми за анаконда в Грузия, 7</w:t>
      </w:r>
      <w:r w:rsidR="00EA76D6">
        <w:rPr>
          <w:color w:val="000000"/>
          <w:lang w:val="en-US"/>
        </w:rPr>
        <w:t>32</w:t>
      </w:r>
      <w:r>
        <w:rPr>
          <w:color w:val="000000"/>
        </w:rPr>
        <w:t xml:space="preserve"> пакетчета чай в Полша</w:t>
      </w:r>
      <w:r w:rsidR="00EA76D6">
        <w:rPr>
          <w:color w:val="000000"/>
          <w:lang w:val="en-US"/>
        </w:rPr>
        <w:t xml:space="preserve">, </w:t>
      </w:r>
      <w:r w:rsidR="00EA76D6">
        <w:rPr>
          <w:color w:val="000000"/>
        </w:rPr>
        <w:t>играчки за възрастни в Испания</w:t>
      </w:r>
      <w:r w:rsidR="00814642">
        <w:rPr>
          <w:color w:val="000000"/>
          <w:lang w:val="en-US"/>
        </w:rPr>
        <w:t xml:space="preserve"> </w:t>
      </w:r>
      <w:r w:rsidR="00814642">
        <w:rPr>
          <w:color w:val="000000"/>
        </w:rPr>
        <w:t>в една обща поръчка</w:t>
      </w:r>
      <w:r w:rsidR="00EA76D6">
        <w:rPr>
          <w:color w:val="000000"/>
        </w:rPr>
        <w:t xml:space="preserve">, възлизаща на стойност </w:t>
      </w:r>
      <w:r w:rsidR="00EA76D6">
        <w:rPr>
          <w:color w:val="000000"/>
          <w:lang w:val="en-US"/>
        </w:rPr>
        <w:t xml:space="preserve">800 </w:t>
      </w:r>
      <w:r w:rsidR="00EA76D6">
        <w:rPr>
          <w:color w:val="000000"/>
        </w:rPr>
        <w:t>евро</w:t>
      </w:r>
      <w:r>
        <w:rPr>
          <w:color w:val="000000"/>
        </w:rPr>
        <w:t xml:space="preserve">. </w:t>
      </w:r>
    </w:p>
    <w:p w14:paraId="00000016" w14:textId="649C3581" w:rsidR="006B5B61" w:rsidRDefault="007F2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Държавите с най-голям даван бакшиш на куриерите през 2021 г., са Румъния (21,86% от потребителите дават средно по 7.6 евро), Испания (21,28% от тях дават средно по 4 евро) и Хърватска (18,53% дават средно 2.9 евро). </w:t>
      </w:r>
    </w:p>
    <w:p w14:paraId="57BD7818" w14:textId="49CB3B4A" w:rsidR="00C21CE7" w:rsidRPr="00814642" w:rsidRDefault="00EA7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814642">
        <w:rPr>
          <w:color w:val="000000"/>
        </w:rPr>
        <w:t>180</w:t>
      </w:r>
      <w:r w:rsidR="00C21CE7" w:rsidRPr="00814642">
        <w:rPr>
          <w:color w:val="000000"/>
        </w:rPr>
        <w:t xml:space="preserve"> 000 куриери на компанията са изминали </w:t>
      </w:r>
      <w:r w:rsidRPr="00814642">
        <w:rPr>
          <w:color w:val="000000"/>
        </w:rPr>
        <w:t>571 745 324</w:t>
      </w:r>
      <w:r w:rsidR="00C21CE7" w:rsidRPr="00814642">
        <w:rPr>
          <w:color w:val="000000"/>
        </w:rPr>
        <w:t xml:space="preserve"> км. по света, сравнено с </w:t>
      </w:r>
      <w:r w:rsidRPr="00814642">
        <w:rPr>
          <w:color w:val="000000"/>
        </w:rPr>
        <w:t xml:space="preserve">52 000 </w:t>
      </w:r>
      <w:r w:rsidR="00C21CE7" w:rsidRPr="00814642">
        <w:rPr>
          <w:color w:val="000000"/>
        </w:rPr>
        <w:t>обиколки около Луната</w:t>
      </w:r>
    </w:p>
    <w:p w14:paraId="4B839426" w14:textId="7FF2ABB6" w:rsidR="009460EC" w:rsidRPr="00814642" w:rsidRDefault="00946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814642">
        <w:rPr>
          <w:color w:val="000000"/>
          <w:lang w:val="en-US"/>
        </w:rPr>
        <w:t>Glovo</w:t>
      </w:r>
      <w:r w:rsidRPr="00814642">
        <w:rPr>
          <w:color w:val="000000"/>
        </w:rPr>
        <w:t xml:space="preserve"> е партнирала на 120 неправителствени организации или кампании през изминалите 12 месеца. </w:t>
      </w:r>
    </w:p>
    <w:p w14:paraId="00000017" w14:textId="3C918D8C" w:rsidR="006B5B61" w:rsidRDefault="006B5B61">
      <w:pPr>
        <w:spacing w:after="0" w:line="240" w:lineRule="auto"/>
        <w:jc w:val="both"/>
      </w:pPr>
    </w:p>
    <w:p w14:paraId="36EFF5A6" w14:textId="22B88A96" w:rsidR="00EB0028" w:rsidRPr="00EB0028" w:rsidRDefault="00EB0028">
      <w:pPr>
        <w:spacing w:after="0" w:line="240" w:lineRule="auto"/>
        <w:jc w:val="both"/>
      </w:pPr>
      <w:r>
        <w:t xml:space="preserve">Пълният отчет на </w:t>
      </w:r>
      <w:r>
        <w:rPr>
          <w:lang w:val="en-US"/>
        </w:rPr>
        <w:t xml:space="preserve">Glovo </w:t>
      </w:r>
      <w:r>
        <w:t xml:space="preserve">за 2021 г. е публикуван </w:t>
      </w:r>
      <w:hyperlink r:id="rId9" w:history="1">
        <w:r w:rsidRPr="00EB0028">
          <w:rPr>
            <w:rStyle w:val="Hyperlink"/>
          </w:rPr>
          <w:t>тук</w:t>
        </w:r>
      </w:hyperlink>
      <w:r>
        <w:t xml:space="preserve">. </w:t>
      </w:r>
    </w:p>
    <w:p w14:paraId="00000018" w14:textId="77777777" w:rsidR="006B5B61" w:rsidRDefault="006B5B61">
      <w:pPr>
        <w:spacing w:after="0" w:line="240" w:lineRule="auto"/>
        <w:jc w:val="both"/>
      </w:pPr>
    </w:p>
    <w:p w14:paraId="00000019" w14:textId="77777777" w:rsidR="006B5B61" w:rsidRDefault="006B5B61">
      <w:pPr>
        <w:spacing w:after="0" w:line="240" w:lineRule="auto"/>
        <w:jc w:val="both"/>
        <w:rPr>
          <w:color w:val="000000"/>
        </w:rPr>
      </w:pPr>
    </w:p>
    <w:p w14:paraId="0000001A" w14:textId="77777777" w:rsidR="006B5B61" w:rsidRDefault="007F28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- КРАЙ - </w:t>
      </w:r>
    </w:p>
    <w:p w14:paraId="0000001B" w14:textId="77777777" w:rsidR="006B5B61" w:rsidRDefault="006B5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6B5B61" w:rsidRDefault="007F28E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Glovo </w:t>
      </w:r>
    </w:p>
    <w:p w14:paraId="0000001D" w14:textId="77777777" w:rsidR="006B5B61" w:rsidRDefault="007F28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Glovo е иновативно мобилно приложение за доставка на разнообразни стоки и една от водещите световни платформи за доставка. Основана в Барселона през 2015 г., компанията оперира в регионите на Европа, Близкия изток и Африка. Приложението свързва потребителите с ресторанти, вериги за хранителни стоки, аптеки и магазини, и също така включва категория „Друго“, която позволява на хората да поръчват всичко, което пожелаят в техния град.</w:t>
      </w:r>
    </w:p>
    <w:p w14:paraId="0000001E" w14:textId="77777777" w:rsidR="006B5B61" w:rsidRDefault="007F28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повече информация, моля посетете: </w:t>
      </w:r>
      <w:hyperlink r:id="rId10">
        <w:r>
          <w:rPr>
            <w:color w:val="0000FF"/>
            <w:sz w:val="20"/>
            <w:szCs w:val="20"/>
            <w:u w:val="single"/>
          </w:rPr>
          <w:t>http://about.glovoapp.com/en/</w:t>
        </w:r>
      </w:hyperlink>
      <w:r>
        <w:rPr>
          <w:sz w:val="20"/>
          <w:szCs w:val="20"/>
        </w:rPr>
        <w:t xml:space="preserve"> </w:t>
      </w:r>
    </w:p>
    <w:sectPr w:rsidR="006B5B61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B076" w14:textId="77777777" w:rsidR="005A6E39" w:rsidRDefault="007F28EE">
      <w:pPr>
        <w:spacing w:after="0" w:line="240" w:lineRule="auto"/>
      </w:pPr>
      <w:r>
        <w:separator/>
      </w:r>
    </w:p>
  </w:endnote>
  <w:endnote w:type="continuationSeparator" w:id="0">
    <w:p w14:paraId="632CCAC9" w14:textId="77777777" w:rsidR="005A6E39" w:rsidRDefault="007F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F4E5" w14:textId="77777777" w:rsidR="005A6E39" w:rsidRDefault="007F28EE">
      <w:pPr>
        <w:spacing w:after="0" w:line="240" w:lineRule="auto"/>
      </w:pPr>
      <w:r>
        <w:separator/>
      </w:r>
    </w:p>
  </w:footnote>
  <w:footnote w:type="continuationSeparator" w:id="0">
    <w:p w14:paraId="06DDAB16" w14:textId="77777777" w:rsidR="005A6E39" w:rsidRDefault="007F2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6B5B61" w:rsidRDefault="007F28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A9D8B96" wp14:editId="5900B090">
          <wp:simplePos x="0" y="0"/>
          <wp:positionH relativeFrom="column">
            <wp:posOffset>4883150</wp:posOffset>
          </wp:positionH>
          <wp:positionV relativeFrom="paragraph">
            <wp:posOffset>95250</wp:posOffset>
          </wp:positionV>
          <wp:extent cx="1358900" cy="476250"/>
          <wp:effectExtent l="0" t="0" r="0" b="0"/>
          <wp:wrapSquare wrapText="bothSides" distT="0" distB="0" distL="0" distR="0"/>
          <wp:docPr id="3" name="image1.png" descr="https://glovoblog.files.wordpress.com/2015/10/glovo-logotipo-verde.png?w=300&amp;h=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glovoblog.files.wordpress.com/2015/10/glovo-logotipo-verde.png?w=300&amp;h=11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71BF1"/>
    <w:multiLevelType w:val="multilevel"/>
    <w:tmpl w:val="6BCCD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E02F90"/>
    <w:multiLevelType w:val="multilevel"/>
    <w:tmpl w:val="B6BCC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61"/>
    <w:rsid w:val="000828A1"/>
    <w:rsid w:val="001A027B"/>
    <w:rsid w:val="003476C6"/>
    <w:rsid w:val="005319A0"/>
    <w:rsid w:val="00542A93"/>
    <w:rsid w:val="005A6E39"/>
    <w:rsid w:val="006B5B61"/>
    <w:rsid w:val="007E7811"/>
    <w:rsid w:val="007F28EE"/>
    <w:rsid w:val="00814642"/>
    <w:rsid w:val="009460EC"/>
    <w:rsid w:val="00C21CE7"/>
    <w:rsid w:val="00C51974"/>
    <w:rsid w:val="00D15C64"/>
    <w:rsid w:val="00D16926"/>
    <w:rsid w:val="00EA76D6"/>
    <w:rsid w:val="00EB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4D2E"/>
  <w15:docId w15:val="{84DD5998-8595-4383-9EAD-AA6B4249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CCF"/>
    <w:pPr>
      <w:keepNext/>
      <w:keepLines/>
      <w:spacing w:before="360" w:after="120" w:line="360" w:lineRule="auto"/>
      <w:jc w:val="both"/>
      <w:outlineLvl w:val="1"/>
    </w:pPr>
    <w:rPr>
      <w:rFonts w:ascii="Montserrat" w:eastAsia="Montserrat" w:hAnsi="Montserrat" w:cs="Montserrat"/>
      <w:b/>
      <w:lang w:val="e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F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0D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1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9DF"/>
  </w:style>
  <w:style w:type="paragraph" w:styleId="Footer">
    <w:name w:val="footer"/>
    <w:basedOn w:val="Normal"/>
    <w:link w:val="FooterChar"/>
    <w:uiPriority w:val="99"/>
    <w:unhideWhenUsed/>
    <w:rsid w:val="0020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9DF"/>
  </w:style>
  <w:style w:type="character" w:styleId="CommentReference">
    <w:name w:val="annotation reference"/>
    <w:basedOn w:val="DefaultParagraphFont"/>
    <w:uiPriority w:val="99"/>
    <w:semiHidden/>
    <w:unhideWhenUsed/>
    <w:rsid w:val="00571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A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A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AD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C76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7CCF"/>
    <w:rPr>
      <w:rFonts w:ascii="Montserrat" w:eastAsia="Montserrat" w:hAnsi="Montserrat" w:cs="Montserrat"/>
      <w:b/>
      <w:lang w:val="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ut.glovoapp.com/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bout.glovoapp.com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livered.glovoap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WOQQjtlzt1We4XeejQ3jAv4DVA==">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miroslava.mitsova</dc:creator>
  <cp:lastModifiedBy>Dimitar Manliev</cp:lastModifiedBy>
  <cp:revision>6</cp:revision>
  <dcterms:created xsi:type="dcterms:W3CDTF">2022-01-31T07:36:00Z</dcterms:created>
  <dcterms:modified xsi:type="dcterms:W3CDTF">2022-01-31T08:48:00Z</dcterms:modified>
</cp:coreProperties>
</file>